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02E02" w:rsidRPr="00F02E0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2E02" w:rsidRPr="00F02E02" w:rsidRDefault="00F02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02E02">
              <w:rPr>
                <w:rFonts w:ascii="Times New Roman" w:hAnsi="Times New Roman" w:cs="Times New Roman"/>
                <w:sz w:val="24"/>
                <w:szCs w:val="24"/>
              </w:rPr>
              <w:t>28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2E02" w:rsidRPr="00F02E02" w:rsidRDefault="00F02E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2E02">
              <w:rPr>
                <w:rFonts w:ascii="Times New Roman" w:hAnsi="Times New Roman" w:cs="Times New Roman"/>
                <w:sz w:val="24"/>
                <w:szCs w:val="24"/>
              </w:rPr>
              <w:t>N 423-ФЗ</w:t>
            </w:r>
          </w:p>
        </w:tc>
      </w:tr>
    </w:tbl>
    <w:p w:rsidR="00F02E02" w:rsidRPr="00F02E02" w:rsidRDefault="00F02E0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02E02" w:rsidRPr="00F02E02" w:rsidRDefault="00F02E0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F02E02" w:rsidRPr="00F02E02" w:rsidRDefault="00F02E0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F02E02" w:rsidRPr="00F02E02" w:rsidRDefault="00F02E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</w:t>
      </w:r>
    </w:p>
    <w:p w:rsidR="00F02E02" w:rsidRPr="00F02E02" w:rsidRDefault="00F02E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В ЧАСТИ ИСПОЛЬЗОВАНИЯ ГОСУДАРСТВЕННЫХ ИНФОРМАЦИОННЫХ СИСТЕМ</w:t>
      </w:r>
    </w:p>
    <w:p w:rsidR="00F02E02" w:rsidRPr="00F02E02" w:rsidRDefault="00F02E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НА ГОСУДАРСТВЕННОЙ ГРАЖДАНСКОЙ СЛУЖБЕ РОССИЙСКОЙ ФЕДЕРАЦИИ</w:t>
      </w:r>
    </w:p>
    <w:p w:rsidR="00F02E02" w:rsidRPr="00F02E02" w:rsidRDefault="00F02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02E02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F02E02" w:rsidRPr="00F02E02" w:rsidRDefault="00F02E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F02E02" w:rsidRPr="00F02E02" w:rsidRDefault="00F02E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21 декабря 2017 года</w:t>
      </w:r>
    </w:p>
    <w:p w:rsidR="00F02E02" w:rsidRPr="00F02E02" w:rsidRDefault="00F02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Одобрен</w:t>
      </w:r>
    </w:p>
    <w:p w:rsidR="00F02E02" w:rsidRPr="00F02E02" w:rsidRDefault="00F02E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F02E02" w:rsidRPr="00F02E02" w:rsidRDefault="00F02E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26 декабря 2017 года</w:t>
      </w:r>
    </w:p>
    <w:p w:rsidR="00F02E02" w:rsidRPr="00F02E02" w:rsidRDefault="00F02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Статья 1</w:t>
      </w:r>
    </w:p>
    <w:p w:rsidR="00F02E02" w:rsidRPr="00F02E02" w:rsidRDefault="00F02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Внести в Федеральный закон от 27 июля 2004 года N 79-ФЗ "О государственной гражданской службе Российской Федерации" (Собрание законодательства Российской Федерации, 2004, N 31, ст. 3215; 2011, N 1, ст. 31; 2013, N 19, ст. 2326; N 27, ст. 3477; 2017, N 31, ст. 4824) следующие изменения:</w:t>
      </w:r>
    </w:p>
    <w:p w:rsidR="00F02E02" w:rsidRPr="00F02E02" w:rsidRDefault="00F02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1) в части 2 статьи 43 слова "на электронных носителях" заменить словами "в базах данных государственных информационных систем, предусмотренных статьей 44.1 настоящего Федерального закона</w:t>
      </w:r>
      <w:proofErr w:type="gramStart"/>
      <w:r w:rsidRPr="00F02E02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02E02">
        <w:rPr>
          <w:rFonts w:ascii="Times New Roman" w:hAnsi="Times New Roman" w:cs="Times New Roman"/>
          <w:sz w:val="24"/>
          <w:szCs w:val="24"/>
        </w:rPr>
        <w:t>;</w:t>
      </w:r>
    </w:p>
    <w:p w:rsidR="00F02E02" w:rsidRPr="00F02E02" w:rsidRDefault="00F02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2) статью 44 дополнить частью 3 следующего содержания:</w:t>
      </w:r>
    </w:p>
    <w:p w:rsidR="00F02E02" w:rsidRPr="00F02E02" w:rsidRDefault="00F02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"3. В кадровой работе используются государственные информационные системы, предусмотренные статьей 44.1 настоящего Федерального закона</w:t>
      </w:r>
      <w:proofErr w:type="gramStart"/>
      <w:r w:rsidRPr="00F02E02">
        <w:rPr>
          <w:rFonts w:ascii="Times New Roman" w:hAnsi="Times New Roman" w:cs="Times New Roman"/>
          <w:sz w:val="24"/>
          <w:szCs w:val="24"/>
        </w:rPr>
        <w:t>.";</w:t>
      </w:r>
    </w:p>
    <w:p w:rsidR="00F02E02" w:rsidRPr="00F02E02" w:rsidRDefault="00F02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F02E02">
        <w:rPr>
          <w:rFonts w:ascii="Times New Roman" w:hAnsi="Times New Roman" w:cs="Times New Roman"/>
          <w:sz w:val="24"/>
          <w:szCs w:val="24"/>
        </w:rPr>
        <w:t>3) главу 7 дополнить статьей 44.1 следующего содержания:</w:t>
      </w:r>
    </w:p>
    <w:p w:rsidR="00F02E02" w:rsidRPr="00F02E02" w:rsidRDefault="00F02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"Статья 44.1. Государственные информационные системы, используемые на гражданской службе</w:t>
      </w:r>
    </w:p>
    <w:p w:rsidR="00F02E02" w:rsidRPr="00F02E02" w:rsidRDefault="00F02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1.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службы.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Федерации.</w:t>
      </w:r>
    </w:p>
    <w:p w:rsidR="00F02E02" w:rsidRPr="00F02E02" w:rsidRDefault="00F02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2.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Федерации.</w:t>
      </w:r>
    </w:p>
    <w:p w:rsidR="00F02E02" w:rsidRPr="00F02E02" w:rsidRDefault="00F02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F02E02">
        <w:rPr>
          <w:rFonts w:ascii="Times New Roman" w:hAnsi="Times New Roman" w:cs="Times New Roman"/>
          <w:sz w:val="24"/>
          <w:szCs w:val="24"/>
        </w:rPr>
        <w:t>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Федерации, которая должна быть совместима с федеральной государственной информационной системой в области государственной</w:t>
      </w:r>
      <w:proofErr w:type="gramEnd"/>
      <w:r w:rsidRPr="00F02E02">
        <w:rPr>
          <w:rFonts w:ascii="Times New Roman" w:hAnsi="Times New Roman" w:cs="Times New Roman"/>
          <w:sz w:val="24"/>
          <w:szCs w:val="24"/>
        </w:rPr>
        <w:t xml:space="preserve"> службы и соответствовать унифицированным требованиям к объему и содержанию сведений о кадровом обеспечении государственных органов, подлежащих хранению, обработке и передаче в электронном виде. Указанные требования устанавливаются федеральным органом исполнительной власти, уполномоченным Правительством Российской Федерации</w:t>
      </w:r>
      <w:proofErr w:type="gramStart"/>
      <w:r w:rsidRPr="00F02E02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F02E02" w:rsidRPr="00F02E02" w:rsidRDefault="00F02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Статья 2</w:t>
      </w:r>
    </w:p>
    <w:p w:rsidR="00F02E02" w:rsidRPr="00F02E02" w:rsidRDefault="00F02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E02">
        <w:rPr>
          <w:rFonts w:ascii="Times New Roman" w:hAnsi="Times New Roman" w:cs="Times New Roman"/>
          <w:sz w:val="24"/>
          <w:szCs w:val="24"/>
        </w:rPr>
        <w:t>В части 1.1 статьи 14 Федерального закона от 22 декабря 2008 года N 262-ФЗ "Об обеспечении доступа к информации о деятельности судов в Российской Федерации" (Собрание законодательства Российской Федерации, 2008, N 52, ст. 6217; 2011, N 29, ст. 4291; 2013, N 27, ст. 3458; N 51, ст. 6686; 2014, N 11, ст. 1094;</w:t>
      </w:r>
      <w:proofErr w:type="gramEnd"/>
      <w:r w:rsidRPr="00F02E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E02">
        <w:rPr>
          <w:rFonts w:ascii="Times New Roman" w:hAnsi="Times New Roman" w:cs="Times New Roman"/>
          <w:sz w:val="24"/>
          <w:szCs w:val="24"/>
        </w:rPr>
        <w:t>2017, N 31, ст. 4772) слова "государственной информационной системы в области государственной службы" заменить словами "федеральной государственной информационной системы в области государственной службы".</w:t>
      </w:r>
      <w:proofErr w:type="gramEnd"/>
    </w:p>
    <w:p w:rsidR="00F02E02" w:rsidRPr="00F02E02" w:rsidRDefault="00F02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Статья 3</w:t>
      </w:r>
    </w:p>
    <w:p w:rsidR="00F02E02" w:rsidRPr="00F02E02" w:rsidRDefault="00F02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Статью 15 Федерального закона от 25 декабря 2008 года N 273-ФЗ "О противодействии коррупции" (Собрание законодательства Российской Федерации, 2008, N 52, ст. 6228; 2017, N 27, ст. 3929) изложить в следующей редакции:</w:t>
      </w:r>
    </w:p>
    <w:p w:rsidR="00F02E02" w:rsidRPr="00F02E02" w:rsidRDefault="00F02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"Статья 15. Реестр лиц, уволенных в связи с утратой доверия</w:t>
      </w:r>
    </w:p>
    <w:p w:rsidR="00F02E02" w:rsidRPr="00F02E02" w:rsidRDefault="00F02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02E02">
        <w:rPr>
          <w:rFonts w:ascii="Times New Roman" w:hAnsi="Times New Roman" w:cs="Times New Roman"/>
          <w:sz w:val="24"/>
          <w:szCs w:val="24"/>
        </w:rPr>
        <w:t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F02E02" w:rsidRPr="00F02E02" w:rsidRDefault="00F02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F02E02" w:rsidRPr="00F02E02" w:rsidRDefault="00F02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F02E02" w:rsidRPr="00F02E02" w:rsidRDefault="00F02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F02E02" w:rsidRPr="00F02E02" w:rsidRDefault="00F02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F02E02" w:rsidRPr="00F02E02" w:rsidRDefault="00F02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 xml:space="preserve">3) истечения пяти лет с момента принятия акта, явившегося основанием для </w:t>
      </w:r>
      <w:r w:rsidRPr="00F02E02">
        <w:rPr>
          <w:rFonts w:ascii="Times New Roman" w:hAnsi="Times New Roman" w:cs="Times New Roman"/>
          <w:sz w:val="24"/>
          <w:szCs w:val="24"/>
        </w:rPr>
        <w:lastRenderedPageBreak/>
        <w:t>включения в реестр сведений о лице, уволенном в связи с утратой доверия за совершение коррупционного правонарушения;</w:t>
      </w:r>
    </w:p>
    <w:p w:rsidR="00F02E02" w:rsidRPr="00F02E02" w:rsidRDefault="00F02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F02E02" w:rsidRPr="00F02E02" w:rsidRDefault="00F02E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02E02">
        <w:rPr>
          <w:rFonts w:ascii="Times New Roman" w:hAnsi="Times New Roman" w:cs="Times New Roman"/>
          <w:sz w:val="24"/>
          <w:szCs w:val="24"/>
        </w:rP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</w:t>
      </w:r>
      <w:proofErr w:type="gramEnd"/>
      <w:r w:rsidRPr="00F02E02">
        <w:rPr>
          <w:rFonts w:ascii="Times New Roman" w:hAnsi="Times New Roman" w:cs="Times New Roman"/>
          <w:sz w:val="24"/>
          <w:szCs w:val="24"/>
        </w:rPr>
        <w:t xml:space="preserve">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</w:t>
      </w:r>
      <w:proofErr w:type="gramStart"/>
      <w:r w:rsidRPr="00F02E02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F02E02" w:rsidRPr="00F02E02" w:rsidRDefault="00F02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Статья 4</w:t>
      </w:r>
    </w:p>
    <w:p w:rsidR="00F02E02" w:rsidRPr="00F02E02" w:rsidRDefault="00F02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 xml:space="preserve">В части 2.1 статьи 13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4291; 2013, N 23, ст. 2870; N 51, ст. 6686; </w:t>
      </w:r>
      <w:proofErr w:type="gramStart"/>
      <w:r w:rsidRPr="00F02E02">
        <w:rPr>
          <w:rFonts w:ascii="Times New Roman" w:hAnsi="Times New Roman" w:cs="Times New Roman"/>
          <w:sz w:val="24"/>
          <w:szCs w:val="24"/>
        </w:rPr>
        <w:t>N 52, ст. 6961; 2014, N 45, ст. 6141) слова "государственной информационной системы в области государственной службы" заменить словами "федеральной государственной информационной системы в области государственной службы".</w:t>
      </w:r>
      <w:proofErr w:type="gramEnd"/>
    </w:p>
    <w:p w:rsidR="00F02E02" w:rsidRPr="00F02E02" w:rsidRDefault="00F02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Статья 5</w:t>
      </w:r>
    </w:p>
    <w:p w:rsidR="00F02E02" w:rsidRPr="00F02E02" w:rsidRDefault="00F02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 1 января 2018 года.</w:t>
      </w:r>
    </w:p>
    <w:p w:rsidR="00F02E02" w:rsidRPr="00F02E02" w:rsidRDefault="00F02E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E02" w:rsidRPr="00F02E02" w:rsidRDefault="00F02E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Президент</w:t>
      </w:r>
    </w:p>
    <w:p w:rsidR="00F02E02" w:rsidRPr="00F02E02" w:rsidRDefault="00F02E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02E02" w:rsidRPr="00F02E02" w:rsidRDefault="00F02E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В.ПУТИН</w:t>
      </w:r>
    </w:p>
    <w:p w:rsidR="00F02E02" w:rsidRPr="00F02E02" w:rsidRDefault="00F02E0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F02E02" w:rsidRPr="00F02E02" w:rsidRDefault="00F02E02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F02E02">
        <w:rPr>
          <w:rFonts w:ascii="Times New Roman" w:hAnsi="Times New Roman" w:cs="Times New Roman"/>
          <w:sz w:val="24"/>
          <w:szCs w:val="24"/>
        </w:rPr>
        <w:t>28 декабря 2017 года</w:t>
      </w:r>
    </w:p>
    <w:p w:rsidR="00A12806" w:rsidRPr="00F02E02" w:rsidRDefault="00F02E02" w:rsidP="00F02E02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F02E02">
        <w:rPr>
          <w:rFonts w:ascii="Times New Roman" w:hAnsi="Times New Roman" w:cs="Times New Roman"/>
          <w:sz w:val="24"/>
          <w:szCs w:val="24"/>
        </w:rPr>
        <w:t>N 423-ФЗ</w:t>
      </w:r>
    </w:p>
    <w:sectPr w:rsidR="00A12806" w:rsidRPr="00F02E02" w:rsidSect="00DA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02"/>
    <w:rsid w:val="00A12806"/>
    <w:rsid w:val="00F0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2E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2E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2018-10-02T13:49:00Z</dcterms:created>
  <dcterms:modified xsi:type="dcterms:W3CDTF">2018-10-02T13:50:00Z</dcterms:modified>
</cp:coreProperties>
</file>